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 xml:space="preserve">Ćwiczenie usprawniające narządy artykulacyjne - wierszyk: </w:t>
      </w:r>
      <w:r w:rsidRPr="00F04CFC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pl-PL"/>
        </w:rPr>
        <w:t>„Gimnastyka”</w:t>
      </w:r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:</w:t>
      </w:r>
    </w:p>
    <w:p w:rsidR="00F04CFC" w:rsidRPr="00F04CFC" w:rsidRDefault="00F04CFC" w:rsidP="00F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Rodzic mówi wierszyk a dziecko wykonuje ruchy języka opisane w wierszu.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 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 xml:space="preserve">Na początku jest rozgrzewka, 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Językowa wprzód wywieszka,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Cały język wyskakuje,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Wszystkim nam się pokazuje,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W dół i w górę,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W lewo, w prawo.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Pięknie ćwiczy!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Brawo! Brawo!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Język wargi oblizuje, pięknie kółka wykonuje.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Popatrzymy do lusterka,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Jak się język bawi w berka.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Kto spróbuje z miną śmiałą,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Zwinąć język w rurkę małą?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Język ząbki poleruje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Każdy dotknie i wyczuje…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Może uda się ta sztuczka.</w:t>
      </w:r>
    </w:p>
    <w:p w:rsid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Trzeba uczyć samouczka.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pl-PL"/>
        </w:rPr>
        <w:t>„Latarnia morska”</w:t>
      </w:r>
    </w:p>
    <w:p w:rsidR="00F04CFC" w:rsidRPr="00F04CFC" w:rsidRDefault="00F04CFC" w:rsidP="00F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         Wiersz ten służy do ćwiczeń wydłużających fazę wydechową podczas mówienia, kształtujących umiejętność równomiernego wydychania powietrza i wytwarzania dźwięków z różną siłą głosu (głośno, cicho). Jednocześnie uwrażliwiony jest słuch mowny ( dzieci naśladują dźwięki demonstrowane przez prowadzącego), usprawniane są również narządy mowy, zwłaszcza wargi.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Wśród mgły i nocy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lastRenderedPageBreak/>
        <w:t>rozlega się dźwięk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długi i głośny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niczym wilka jęk: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./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Dźwięk jednostajny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do uszu dociera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rybaka na kutrze,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a w porcie- dokera: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 xml:space="preserve">     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Głośno i długo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syrena buczy.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drogi do portu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zbłąkanych uczy: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 xml:space="preserve">- 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Wśród morskich głębin,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szumu wielkich fal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niesie się wycie,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 xml:space="preserve">     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hen…w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 xml:space="preserve"> morską dal;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-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Na morzu kuter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rybacki stoi.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A tu wśród nocy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nie widać boi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rybak na kutrze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minę ma srogą: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lastRenderedPageBreak/>
        <w:t>- czas mi do domu,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lecz którą drogą?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Rozbrzmiewa wokół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jednostajny dźwięk,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długi i głośny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niczym wilka jęk: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-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 xml:space="preserve">     Dźwięk ten syreny 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do kutra dociera,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z radości ręce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    rybak zaciera.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 xml:space="preserve">będzie za dźwiękiem 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płynąć do domu,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nie da syrena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 zginąć nikomu.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-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…*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-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pl-PL"/>
        </w:rPr>
        <w:t>…^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 </w:t>
      </w:r>
    </w:p>
    <w:p w:rsidR="00F04CFC" w:rsidRPr="00F04CFC" w:rsidRDefault="00F04CFC" w:rsidP="00F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 xml:space="preserve">W miejscach oznaczonych (*^) dzieci, naśladują wycie syreny latarni morskiej- jak najdłużej na jednym wydechu wypowiadają z jednakowym natężeniem głosu: </w:t>
      </w:r>
      <w:proofErr w:type="spellStart"/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…./</w:t>
      </w:r>
      <w:proofErr w:type="spellStart"/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…/</w:t>
      </w:r>
      <w:proofErr w:type="spellStart"/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uuu</w:t>
      </w:r>
      <w:proofErr w:type="spellEnd"/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…- cicho(*) lub głośno(^). Pojedyncza kreska oznacza pauzę na nabranie powietrza ustami (/).</w:t>
      </w:r>
    </w:p>
    <w:p w:rsidR="00F04CFC" w:rsidRPr="00F04CFC" w:rsidRDefault="00F04CFC" w:rsidP="00F0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C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> </w:t>
      </w:r>
    </w:p>
    <w:p w:rsidR="00F04CFC" w:rsidRDefault="00F04CFC" w:rsidP="00F04CFC">
      <w:r>
        <w:t xml:space="preserve">Przykłady zabaw a jednocześnie ćwiczeń logopedycznych: </w:t>
      </w:r>
    </w:p>
    <w:p w:rsidR="00F04CFC" w:rsidRDefault="00F04CFC" w:rsidP="00F04CFC">
      <w:r>
        <w:t xml:space="preserve">Po posiłku pozwólmy dziecku wylizać językiem talerz jak kotek. To ćwiczenie mniej eleganckie, za to bardzo skutecznie gimnastykuje środkową część języka; </w:t>
      </w:r>
    </w:p>
    <w:p w:rsidR="00F04CFC" w:rsidRDefault="00F04CFC" w:rsidP="00F04CFC">
      <w:r>
        <w:t xml:space="preserve">Po śniadaniu posmarujmy dziecku wargi miodem, kremem czekoladowym lub mlekiem w proszku i poprośmy, aby zlizał je dokładnie jak miś czy kotek; </w:t>
      </w:r>
      <w:r>
        <w:t xml:space="preserve"> </w:t>
      </w:r>
    </w:p>
    <w:p w:rsidR="00F04CFC" w:rsidRDefault="00F04CFC" w:rsidP="00F04CFC">
      <w:r>
        <w:lastRenderedPageBreak/>
        <w:t>Kiedy dziecko ziewa, nie gańmy go, lecz poprośmy, aby ziewało jeszcze kilka razy, zasłaniając usta;</w:t>
      </w:r>
    </w:p>
    <w:p w:rsidR="00F04CFC" w:rsidRDefault="00F04CFC" w:rsidP="00F04CFC">
      <w:r>
        <w:t xml:space="preserve"> </w:t>
      </w:r>
      <w:r>
        <w:t xml:space="preserve"> Jeśli dziecko dostało lizaka zaproponujmy mu, aby lizało go unosząc czubek języka ku górze; </w:t>
      </w:r>
      <w:r>
        <w:t></w:t>
      </w:r>
    </w:p>
    <w:p w:rsidR="00F04CFC" w:rsidRDefault="00F04CFC" w:rsidP="00F04CFC">
      <w:r>
        <w:t xml:space="preserve"> Przy porannym i wieczornym myciu zębów zaproponujmy dziecku liczenie zębów lub witanie się z nimi w ten sposób, aby czubek języka dotknął każdego zęba osobno; </w:t>
      </w:r>
      <w:r>
        <w:t></w:t>
      </w:r>
    </w:p>
    <w:p w:rsidR="00F04CFC" w:rsidRDefault="00F04CFC" w:rsidP="00F04CFC">
      <w:r>
        <w:t xml:space="preserve"> Podczas rysowania poprośmy dziecko, aby narysowało językiem kółko (dookoła warg) lub kreseczki (od jednego do drugiego kącika ust) </w:t>
      </w:r>
      <w:r>
        <w:t></w:t>
      </w:r>
    </w:p>
    <w:p w:rsidR="005007B6" w:rsidRDefault="00F04CFC" w:rsidP="00F04CFC">
      <w:r>
        <w:t xml:space="preserve"> Dmuchanie na talerz z gorącą zupą, chuchanie na zmarznięte dłonie, cmokanie, żucie pokarmów, a nawet wystawianie języka to też ćwiczenia aparatu artykulacyjnego</w:t>
      </w:r>
    </w:p>
    <w:sectPr w:rsidR="005007B6" w:rsidSect="00F04C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2F62"/>
    <w:multiLevelType w:val="multilevel"/>
    <w:tmpl w:val="B80C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F6F4A"/>
    <w:multiLevelType w:val="multilevel"/>
    <w:tmpl w:val="504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CFC"/>
    <w:rsid w:val="005007B6"/>
    <w:rsid w:val="00F0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4CF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0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Grycz-Mocko</dc:creator>
  <cp:lastModifiedBy>Magda Grycz-Mocko</cp:lastModifiedBy>
  <cp:revision>1</cp:revision>
  <dcterms:created xsi:type="dcterms:W3CDTF">2020-05-18T14:41:00Z</dcterms:created>
  <dcterms:modified xsi:type="dcterms:W3CDTF">2020-05-18T14:51:00Z</dcterms:modified>
</cp:coreProperties>
</file>